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3 – OŚWIADCZENIE WYKONAWCY</w:t>
      </w:r>
    </w:p>
    <w:p w:rsidR="00000000" w:rsidDel="00000000" w:rsidP="00000000" w:rsidRDefault="00000000" w:rsidRPr="00000000" w14:paraId="00000004">
      <w:pPr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Zamówienie realizowane w ramach projektu „Lider Dostępności Pomorza Zachodniego”, działania 3.3 „Systemowa poprawa dostępności”, Priorytetu III Programu Fundusze Europejskie dla Rozwoju Społecznego 2021–2027, dotyczącego projektu „Projektowanie uniwersalne – dostępność w instytucjach kultury”</w:t>
      </w:r>
    </w:p>
    <w:p w:rsidR="00000000" w:rsidDel="00000000" w:rsidP="00000000" w:rsidRDefault="00000000" w:rsidRPr="00000000" w14:paraId="00000005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Wykonawca: 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Dotyczy postępowania “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wykonanie i wdrożenie strony internetowej</w:t>
      </w:r>
      <w:r w:rsidDel="00000000" w:rsidR="00000000" w:rsidRPr="00000000">
        <w:rPr>
          <w:rtl w:val="0"/>
        </w:rPr>
        <w:t xml:space="preserve">”, nr ZO/06/2026.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posiadam zdolność do wykonania przedmiotu zamówienia w zakresie objętym złożoną ofertą;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dane zawarte w ofercie i niniejszym oświadczeniu są aktualne i zgodne z prawdą;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akceptuję warunki postępowania oraz projektowane postanowienia umowy.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                               .....................................................</w:t>
        <w:br w:type="textWrapping"/>
        <w:t xml:space="preserve">Miejscowość, data                                                                             Podpis osoby uprawnionej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30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ul. Krzemienna 10, 70-742 Szczecin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048000" cy="834206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48000" cy="8342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Projekt „Projektowanie uniwersalne – dostępność w instytucjach kultury”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>
        <w:sz w:val="16"/>
        <w:szCs w:val="16"/>
        <w:rtl w:val="0"/>
      </w:rPr>
      <w:t xml:space="preserve">Działanie 3.3 „Systemowa poprawa dostępności” | Priorytet III FERS 2021–2027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nsNZQ8voH6sg7X1iEIsVNqclw==">CgMxLjA4AHIhMWMtdnB2Q2MzNFYxRnZoMUJESlFUd2NfUV9Ccl8zZVhY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